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4F2" w:rsidRDefault="0079222F">
      <w:pPr>
        <w:pBdr>
          <w:top w:val="single" w:sz="4" w:space="0" w:color="000000"/>
          <w:bottom w:val="single" w:sz="4" w:space="0" w:color="000000"/>
        </w:pBdr>
        <w:shd w:val="clear" w:color="auto" w:fill="CCCCCC"/>
        <w:spacing w:after="484"/>
      </w:pPr>
      <w:r>
        <w:rPr>
          <w:rFonts w:ascii="Verdana" w:eastAsia="Verdana" w:hAnsi="Verdana" w:cs="Verdana"/>
          <w:i/>
          <w:sz w:val="24"/>
        </w:rPr>
        <w:t>Bilag 6</w:t>
      </w:r>
      <w:r w:rsidR="00AE65B5">
        <w:rPr>
          <w:rFonts w:ascii="Verdana" w:eastAsia="Verdana" w:hAnsi="Verdana" w:cs="Verdana"/>
          <w:i/>
          <w:sz w:val="24"/>
        </w:rPr>
        <w:t xml:space="preserve">: </w:t>
      </w:r>
      <w:r w:rsidR="00556C27">
        <w:rPr>
          <w:rFonts w:ascii="Verdana" w:eastAsia="Verdana" w:hAnsi="Verdana" w:cs="Verdana"/>
          <w:i/>
          <w:sz w:val="24"/>
        </w:rPr>
        <w:t>Redegørelse for public servicevirksomhed</w:t>
      </w:r>
      <w:r w:rsidR="00AE65B5">
        <w:rPr>
          <w:rFonts w:ascii="Verdana" w:eastAsia="Verdana" w:hAnsi="Verdana" w:cs="Verdana"/>
          <w:i/>
          <w:sz w:val="24"/>
        </w:rPr>
        <w:t xml:space="preserve"> </w:t>
      </w:r>
    </w:p>
    <w:p w:rsidR="007A74F2" w:rsidRDefault="00AE65B5" w:rsidP="00556C27">
      <w:pPr>
        <w:spacing w:after="245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Ansøger </w:t>
      </w:r>
      <w:r w:rsidR="00556C27">
        <w:rPr>
          <w:rFonts w:ascii="Verdana" w:eastAsia="Verdana" w:hAnsi="Verdana" w:cs="Verdana"/>
          <w:sz w:val="20"/>
        </w:rPr>
        <w:t>skal i sin ansøgning redegøre for sine bindende planer for public servicevirksomheden. Planerne skal være beskrevet tilstrækkeligt detaljeret til, at opfyldelsen senere vil kunne kontrolleres af Radio- og tv-nævnet.</w:t>
      </w:r>
    </w:p>
    <w:p w:rsidR="00D553A0" w:rsidRDefault="00D553A0" w:rsidP="00556C27">
      <w:pPr>
        <w:spacing w:after="245" w:line="24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(</w:t>
      </w:r>
      <w:r w:rsidRPr="00D553A0">
        <w:rPr>
          <w:rFonts w:ascii="Verdana" w:eastAsia="Verdana" w:hAnsi="Verdana" w:cs="Verdana"/>
          <w:i/>
          <w:sz w:val="20"/>
        </w:rPr>
        <w:t>Såfremt der ikke er plads nok, må ansøger gerne udvide felterne</w:t>
      </w:r>
      <w:r>
        <w:rPr>
          <w:rFonts w:ascii="Verdana" w:eastAsia="Verdana" w:hAnsi="Verdana" w:cs="Verdana"/>
          <w:sz w:val="20"/>
        </w:rPr>
        <w:t>).</w:t>
      </w:r>
    </w:p>
    <w:p w:rsidR="00A659F9" w:rsidRDefault="00A659F9" w:rsidP="00A659F9">
      <w:pPr>
        <w:spacing w:after="245" w:line="240" w:lineRule="auto"/>
        <w:rPr>
          <w:rFonts w:ascii="Verdana" w:hAnsi="Verdana"/>
          <w:sz w:val="20"/>
          <w:szCs w:val="20"/>
        </w:rPr>
      </w:pPr>
      <w:r w:rsidRPr="007B4FAC">
        <w:rPr>
          <w:rFonts w:ascii="Verdana" w:hAnsi="Verdana"/>
          <w:sz w:val="20"/>
          <w:szCs w:val="20"/>
          <w:u w:val="single"/>
        </w:rPr>
        <w:t>Plan for den selvstændige redaktion</w:t>
      </w:r>
      <w:r>
        <w:rPr>
          <w:rFonts w:ascii="Verdana" w:hAnsi="Verdana"/>
          <w:sz w:val="20"/>
          <w:szCs w:val="20"/>
        </w:rPr>
        <w:t xml:space="preserve">: </w:t>
      </w:r>
    </w:p>
    <w:p w:rsidR="0002482A" w:rsidRPr="0002482A" w:rsidRDefault="0002482A" w:rsidP="0002482A">
      <w:pPr>
        <w:rPr>
          <w:rFonts w:ascii="Verdana" w:hAnsi="Verdana"/>
          <w:sz w:val="20"/>
          <w:szCs w:val="20"/>
        </w:rPr>
      </w:pPr>
      <w:r w:rsidRPr="0002482A">
        <w:rPr>
          <w:rFonts w:ascii="Verdana" w:hAnsi="Verdana"/>
          <w:sz w:val="20"/>
          <w:szCs w:val="20"/>
        </w:rPr>
        <w:t>Afsnittet skal indeholde en redegørelse for den organisatoriske og redaktionelle kapacitet samt kompetencer og erfaring i relation til det planlagte programudbud. Afsnittet skal også indeholde en beskrivelse af, hvordan minimumskravene til de redaktionelle medarbejderes erfaring er opfyldt</w:t>
      </w:r>
    </w:p>
    <w:p w:rsidR="00F14772" w:rsidRPr="0002482A" w:rsidRDefault="00F14772" w:rsidP="00A659F9">
      <w:pPr>
        <w:spacing w:after="245" w:line="240" w:lineRule="auto"/>
        <w:rPr>
          <w:rFonts w:ascii="Verdana" w:hAnsi="Verdana"/>
          <w:sz w:val="20"/>
          <w:szCs w:val="20"/>
        </w:rPr>
      </w:pPr>
      <w:r w:rsidRPr="0002482A">
        <w:rPr>
          <w:rFonts w:ascii="Verdana" w:hAnsi="Verdana"/>
          <w:sz w:val="20"/>
          <w:szCs w:val="20"/>
        </w:rPr>
        <w:t xml:space="preserve">Den organisatoriske og redaktionelle kapacitet kan bestå i: </w:t>
      </w:r>
    </w:p>
    <w:p w:rsidR="00F14772" w:rsidRPr="00F14772" w:rsidRDefault="00F14772" w:rsidP="00F14772">
      <w:pPr>
        <w:pStyle w:val="Opstilling-punkttegn"/>
        <w:numPr>
          <w:ilvl w:val="0"/>
          <w:numId w:val="3"/>
        </w:numPr>
        <w:ind w:left="567" w:right="1134"/>
        <w:jc w:val="both"/>
        <w:rPr>
          <w:rFonts w:ascii="Verdana" w:eastAsia="Calibri" w:hAnsi="Verdana" w:cs="Calibri"/>
          <w:color w:val="000000"/>
          <w:sz w:val="20"/>
          <w:szCs w:val="20"/>
          <w:lang w:eastAsia="da-DK"/>
        </w:rPr>
      </w:pPr>
      <w:r w:rsidRPr="00F14772">
        <w:rPr>
          <w:rFonts w:ascii="Verdana" w:eastAsia="Calibri" w:hAnsi="Verdana" w:cs="Calibri"/>
          <w:color w:val="000000"/>
          <w:sz w:val="20"/>
          <w:szCs w:val="20"/>
          <w:lang w:eastAsia="da-DK"/>
        </w:rPr>
        <w:t>egne redaktionelle medarbejdere med formidlingsmæssig og/eller børnefaglig ekspertise</w:t>
      </w:r>
    </w:p>
    <w:p w:rsidR="00F14772" w:rsidRPr="00F14772" w:rsidRDefault="007B4FAC" w:rsidP="00F14772">
      <w:pPr>
        <w:pStyle w:val="Opstilling-punkttegn"/>
        <w:numPr>
          <w:ilvl w:val="0"/>
          <w:numId w:val="3"/>
        </w:numPr>
        <w:ind w:left="567" w:right="1134"/>
        <w:jc w:val="both"/>
        <w:rPr>
          <w:rFonts w:ascii="Verdana" w:eastAsia="Calibri" w:hAnsi="Verdana" w:cs="Calibri"/>
          <w:color w:val="000000"/>
          <w:sz w:val="20"/>
          <w:szCs w:val="20"/>
          <w:lang w:eastAsia="da-DK"/>
        </w:rPr>
      </w:pPr>
      <w:r>
        <w:rPr>
          <w:rFonts w:ascii="Verdana" w:eastAsia="Calibri" w:hAnsi="Verdana" w:cs="Calibri"/>
          <w:color w:val="000000"/>
          <w:sz w:val="20"/>
          <w:szCs w:val="20"/>
          <w:lang w:eastAsia="da-DK"/>
        </w:rPr>
        <w:t>leverance</w:t>
      </w:r>
      <w:r w:rsidR="00F14772" w:rsidRPr="00F14772">
        <w:rPr>
          <w:rFonts w:ascii="Verdana" w:eastAsia="Calibri" w:hAnsi="Verdana" w:cs="Calibri"/>
          <w:color w:val="000000"/>
          <w:sz w:val="20"/>
          <w:szCs w:val="20"/>
          <w:lang w:eastAsia="da-DK"/>
        </w:rPr>
        <w:t>aftale med andre foretagenders medarbejdere med formidlingsmæssige og/eller børnefaglige ekspertise</w:t>
      </w:r>
    </w:p>
    <w:p w:rsidR="00F14772" w:rsidRDefault="00F14772" w:rsidP="00F14772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hAnsi="Verdana"/>
        </w:rPr>
      </w:pPr>
    </w:p>
    <w:p w:rsidR="00F14772" w:rsidRPr="00F14772" w:rsidRDefault="0002482A" w:rsidP="00F14772">
      <w:pPr>
        <w:pStyle w:val="Opstilling-punkttegn"/>
        <w:numPr>
          <w:ilvl w:val="0"/>
          <w:numId w:val="0"/>
        </w:numPr>
        <w:ind w:right="1134"/>
        <w:jc w:val="both"/>
        <w:rPr>
          <w:rFonts w:ascii="Verdana" w:eastAsia="Calibri" w:hAnsi="Verdana" w:cs="Calibri"/>
          <w:color w:val="000000"/>
          <w:sz w:val="20"/>
          <w:szCs w:val="20"/>
          <w:lang w:eastAsia="da-DK"/>
        </w:rPr>
      </w:pPr>
      <w:r w:rsidRPr="0002482A">
        <w:rPr>
          <w:rFonts w:ascii="Verdana" w:eastAsia="Calibri" w:hAnsi="Verdana" w:cs="Calibri"/>
          <w:color w:val="000000"/>
          <w:sz w:val="20"/>
          <w:szCs w:val="20"/>
          <w:lang w:eastAsia="da-DK"/>
        </w:rPr>
        <w:t xml:space="preserve">Minimumskrav: </w:t>
      </w:r>
      <w:r w:rsidR="00F14772" w:rsidRPr="007B4FAC">
        <w:rPr>
          <w:rFonts w:ascii="Verdana" w:eastAsia="Calibri" w:hAnsi="Verdana" w:cs="Calibri"/>
          <w:i/>
          <w:color w:val="000000"/>
          <w:sz w:val="20"/>
          <w:szCs w:val="20"/>
          <w:lang w:eastAsia="da-DK"/>
        </w:rPr>
        <w:t>Mindst halvdelen af de redaktionelle medarbejdere skal have erfaring med udvikling, produktion eller tilrettelæggelse af programindhold målrettet børn og unge</w:t>
      </w:r>
      <w:r w:rsidR="00F14772" w:rsidRPr="00F14772">
        <w:rPr>
          <w:rFonts w:ascii="Verdana" w:eastAsia="Calibri" w:hAnsi="Verdana" w:cs="Calibri"/>
          <w:color w:val="000000"/>
          <w:sz w:val="20"/>
          <w:szCs w:val="20"/>
          <w:lang w:eastAsia="da-DK"/>
        </w:rPr>
        <w:t xml:space="preserve">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97"/>
      </w:tblGrid>
      <w:tr w:rsidR="003366A7" w:rsidTr="003366A7">
        <w:trPr>
          <w:trHeight w:val="6706"/>
        </w:trPr>
        <w:tc>
          <w:tcPr>
            <w:tcW w:w="9297" w:type="dxa"/>
          </w:tcPr>
          <w:p w:rsidR="003366A7" w:rsidRDefault="003366A7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14772" w:rsidRDefault="00F14772" w:rsidP="00A659F9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7B4FAC" w:rsidRDefault="007B4FAC" w:rsidP="00A659F9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7B4FAC" w:rsidRDefault="006851D0" w:rsidP="00A659F9">
      <w:pPr>
        <w:spacing w:after="245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Ansøger skal beskrive, hvordan sammensætningen af et samlede programudbud sikrer et bredt og varieret udbud af relevante lydprogrammer af høj kvalitet til målgruppen. </w:t>
      </w:r>
    </w:p>
    <w:p w:rsidR="006851D0" w:rsidRDefault="006851D0" w:rsidP="00A659F9">
      <w:pPr>
        <w:spacing w:after="245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Det skal beskrives nedenfor, hvordan ansøger sikre at minimumskravene for programudbuddet er opfyldt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6183"/>
      </w:tblGrid>
      <w:tr w:rsidR="006851D0" w:rsidTr="004720C2">
        <w:trPr>
          <w:trHeight w:val="11577"/>
        </w:trPr>
        <w:tc>
          <w:tcPr>
            <w:tcW w:w="3114" w:type="dxa"/>
          </w:tcPr>
          <w:p w:rsidR="006851D0" w:rsidRDefault="006851D0" w:rsidP="00EB5A60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EB5A60">
              <w:rPr>
                <w:rFonts w:ascii="Verdana" w:hAnsi="Verdana"/>
                <w:b/>
                <w:sz w:val="20"/>
                <w:szCs w:val="20"/>
              </w:rPr>
              <w:t xml:space="preserve">Hvordan vil </w:t>
            </w:r>
            <w:r w:rsidR="00EB5A60" w:rsidRPr="00EB5A60">
              <w:rPr>
                <w:rFonts w:ascii="Verdana" w:hAnsi="Verdana"/>
                <w:b/>
                <w:sz w:val="20"/>
                <w:szCs w:val="20"/>
              </w:rPr>
              <w:t>ansøger</w:t>
            </w:r>
            <w:r w:rsidRPr="00EB5A60">
              <w:rPr>
                <w:rFonts w:ascii="Verdana" w:hAnsi="Verdana"/>
                <w:b/>
                <w:sz w:val="20"/>
                <w:szCs w:val="20"/>
              </w:rPr>
              <w:t xml:space="preserve"> sikre børn og unge et bredt </w:t>
            </w:r>
            <w:r w:rsidR="00EB1A46">
              <w:rPr>
                <w:rFonts w:ascii="Verdana" w:hAnsi="Verdana"/>
                <w:b/>
                <w:sz w:val="20"/>
                <w:szCs w:val="20"/>
              </w:rPr>
              <w:t xml:space="preserve">og varieret </w:t>
            </w:r>
            <w:r w:rsidRPr="00EB5A60">
              <w:rPr>
                <w:rFonts w:ascii="Verdana" w:hAnsi="Verdana"/>
                <w:b/>
                <w:sz w:val="20"/>
                <w:szCs w:val="20"/>
              </w:rPr>
              <w:t>udbud af lydprogrammer</w:t>
            </w:r>
            <w:r w:rsidR="00EB1A46">
              <w:rPr>
                <w:rFonts w:ascii="Verdana" w:hAnsi="Verdana"/>
                <w:b/>
                <w:sz w:val="20"/>
                <w:szCs w:val="20"/>
              </w:rPr>
              <w:t xml:space="preserve"> af høj kvalitet til målgruppen</w:t>
            </w:r>
            <w:r w:rsidRPr="00EB5A60">
              <w:rPr>
                <w:rFonts w:ascii="Verdana" w:hAnsi="Verdana"/>
                <w:b/>
                <w:sz w:val="20"/>
                <w:szCs w:val="20"/>
              </w:rPr>
              <w:t>?</w:t>
            </w:r>
          </w:p>
          <w:p w:rsidR="00764DE5" w:rsidRDefault="00764DE5" w:rsidP="00EB5A60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Minimumskrav: </w:t>
            </w:r>
          </w:p>
          <w:p w:rsidR="00764DE5" w:rsidRPr="00764DE5" w:rsidRDefault="00764DE5" w:rsidP="00EB5A60">
            <w:pPr>
              <w:spacing w:after="245"/>
              <w:rPr>
                <w:rFonts w:ascii="Verdana" w:hAnsi="Verdana"/>
                <w:i/>
                <w:sz w:val="20"/>
                <w:szCs w:val="20"/>
              </w:rPr>
            </w:pPr>
            <w:r w:rsidRPr="00764DE5">
              <w:rPr>
                <w:rFonts w:ascii="Verdana" w:hAnsi="Verdana"/>
                <w:i/>
                <w:sz w:val="20"/>
                <w:szCs w:val="20"/>
              </w:rPr>
              <w:t>Tilladelseshaver skal sikre børn og unge et bredt udbud af lydprogrammer</w:t>
            </w:r>
          </w:p>
        </w:tc>
        <w:tc>
          <w:tcPr>
            <w:tcW w:w="6183" w:type="dxa"/>
          </w:tcPr>
          <w:p w:rsidR="006851D0" w:rsidRDefault="006851D0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6851D0" w:rsidTr="004720C2">
        <w:trPr>
          <w:trHeight w:val="13031"/>
        </w:trPr>
        <w:tc>
          <w:tcPr>
            <w:tcW w:w="3114" w:type="dxa"/>
          </w:tcPr>
          <w:p w:rsidR="006851D0" w:rsidRDefault="006851D0" w:rsidP="006851D0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 w:rsidRPr="00EB5A60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Hvordan vil </w:t>
            </w:r>
            <w:r w:rsidR="00EB5A60" w:rsidRPr="00EB5A60">
              <w:rPr>
                <w:rFonts w:ascii="Verdana" w:hAnsi="Verdana"/>
                <w:b/>
                <w:sz w:val="20"/>
                <w:szCs w:val="20"/>
              </w:rPr>
              <w:t>ansøger</w:t>
            </w:r>
            <w:r w:rsidRPr="00EB5A60">
              <w:rPr>
                <w:rFonts w:ascii="Verdana" w:hAnsi="Verdana"/>
                <w:b/>
                <w:sz w:val="20"/>
                <w:szCs w:val="20"/>
              </w:rPr>
              <w:t xml:space="preserve"> målrette sit programudbud til målgruppen</w:t>
            </w:r>
            <w:r>
              <w:rPr>
                <w:rFonts w:ascii="Verdana" w:hAnsi="Verdana"/>
                <w:sz w:val="20"/>
                <w:szCs w:val="20"/>
              </w:rPr>
              <w:t xml:space="preserve">? </w:t>
            </w:r>
          </w:p>
          <w:p w:rsidR="00764DE5" w:rsidRDefault="0002482A" w:rsidP="006851D0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Minimumskrav: </w:t>
            </w:r>
          </w:p>
          <w:p w:rsidR="006851D0" w:rsidRDefault="0002482A" w:rsidP="006851D0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 w:rsidRPr="0002482A">
              <w:rPr>
                <w:rFonts w:ascii="Verdana" w:hAnsi="Verdana"/>
                <w:i/>
                <w:sz w:val="20"/>
                <w:szCs w:val="20"/>
              </w:rPr>
              <w:t>Tilladelseshaver skal målrette sit programudbud til målgruppen. Ved</w:t>
            </w:r>
            <w:r w:rsidR="006851D0" w:rsidRPr="0002482A">
              <w:rPr>
                <w:rFonts w:ascii="Verdana" w:hAnsi="Verdana"/>
                <w:i/>
                <w:sz w:val="20"/>
                <w:szCs w:val="20"/>
              </w:rPr>
              <w:t xml:space="preserve"> målgruppen forstås børn og unge i alderen 3-13 år. </w:t>
            </w:r>
          </w:p>
        </w:tc>
        <w:tc>
          <w:tcPr>
            <w:tcW w:w="6183" w:type="dxa"/>
          </w:tcPr>
          <w:p w:rsidR="006851D0" w:rsidRDefault="006851D0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EB5A60" w:rsidTr="004720C2">
        <w:trPr>
          <w:trHeight w:val="13031"/>
        </w:trPr>
        <w:tc>
          <w:tcPr>
            <w:tcW w:w="3114" w:type="dxa"/>
          </w:tcPr>
          <w:p w:rsidR="00EB5A60" w:rsidRPr="00EB5A60" w:rsidRDefault="00EB5A60" w:rsidP="006851D0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EB5A60">
              <w:rPr>
                <w:rFonts w:ascii="Verdana" w:hAnsi="Verdana"/>
                <w:b/>
                <w:sz w:val="20"/>
                <w:szCs w:val="20"/>
              </w:rPr>
              <w:lastRenderedPageBreak/>
              <w:t>Hvordan vil ansøger segmentere programudbuddet inden for målgruppen?</w:t>
            </w:r>
          </w:p>
          <w:p w:rsidR="00764DE5" w:rsidRDefault="0002482A" w:rsidP="006851D0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Minimumskrav:</w:t>
            </w:r>
          </w:p>
          <w:p w:rsidR="00EB5A60" w:rsidRPr="00764DE5" w:rsidRDefault="00764DE5" w:rsidP="006851D0">
            <w:pPr>
              <w:spacing w:after="245"/>
              <w:rPr>
                <w:rFonts w:ascii="Verdana" w:hAnsi="Verdana"/>
                <w:i/>
                <w:sz w:val="20"/>
                <w:szCs w:val="20"/>
              </w:rPr>
            </w:pPr>
            <w:r w:rsidRPr="00764DE5">
              <w:rPr>
                <w:rFonts w:ascii="Verdana" w:hAnsi="Verdana"/>
                <w:i/>
                <w:sz w:val="20"/>
                <w:szCs w:val="20"/>
              </w:rPr>
              <w:t xml:space="preserve">Tilladelseshaver skal segmentere programudbuddet inden for målgruppen. </w:t>
            </w:r>
          </w:p>
        </w:tc>
        <w:tc>
          <w:tcPr>
            <w:tcW w:w="6183" w:type="dxa"/>
          </w:tcPr>
          <w:p w:rsidR="00EB5A60" w:rsidRDefault="00EB5A60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EB1A46" w:rsidTr="004720C2">
        <w:trPr>
          <w:trHeight w:val="12748"/>
        </w:trPr>
        <w:tc>
          <w:tcPr>
            <w:tcW w:w="3114" w:type="dxa"/>
          </w:tcPr>
          <w:p w:rsidR="00EB1A46" w:rsidRPr="00EB1A46" w:rsidRDefault="00EB1A46" w:rsidP="00EB1A46">
            <w:pPr>
              <w:rPr>
                <w:rFonts w:ascii="Verdana" w:hAnsi="Verdana"/>
                <w:b/>
                <w:sz w:val="20"/>
                <w:szCs w:val="20"/>
              </w:rPr>
            </w:pPr>
            <w:r w:rsidRPr="00EB1A46">
              <w:rPr>
                <w:rFonts w:ascii="Verdana" w:hAnsi="Verdana"/>
                <w:b/>
                <w:sz w:val="20"/>
                <w:szCs w:val="20"/>
              </w:rPr>
              <w:lastRenderedPageBreak/>
              <w:t xml:space="preserve">Hvordan vil ansøger sikre at programudbuddet indeholder relevante og originale lydprogrammer for alle alderstrin inden for målgruppen?  </w:t>
            </w:r>
          </w:p>
          <w:p w:rsidR="00EB1A46" w:rsidRDefault="00EB1A46" w:rsidP="00EB1A46"/>
          <w:p w:rsidR="00EB1A46" w:rsidRPr="00EB1A46" w:rsidRDefault="00EB1A46" w:rsidP="00EB1A46">
            <w:pPr>
              <w:rPr>
                <w:rFonts w:ascii="Verdana" w:hAnsi="Verdana"/>
                <w:i/>
                <w:sz w:val="20"/>
                <w:szCs w:val="20"/>
              </w:rPr>
            </w:pPr>
            <w:r w:rsidRPr="00EB1A46">
              <w:rPr>
                <w:rFonts w:ascii="Verdana" w:hAnsi="Verdana"/>
                <w:i/>
                <w:sz w:val="20"/>
                <w:szCs w:val="20"/>
              </w:rPr>
              <w:t>Redegørelsen skal indeholde</w:t>
            </w:r>
          </w:p>
          <w:p w:rsidR="00EB1A46" w:rsidRDefault="00EB1A46" w:rsidP="00EB1A46">
            <w:pPr>
              <w:rPr>
                <w:rFonts w:ascii="Verdana" w:hAnsi="Verdana"/>
                <w:i/>
                <w:sz w:val="20"/>
                <w:szCs w:val="20"/>
              </w:rPr>
            </w:pPr>
            <w:r w:rsidRPr="00EB1A46">
              <w:rPr>
                <w:rFonts w:ascii="Verdana" w:hAnsi="Verdana"/>
                <w:i/>
                <w:sz w:val="20"/>
                <w:szCs w:val="20"/>
              </w:rPr>
              <w:t>planer for løbende udvikling af lydprogrammer til de enkelte segmenter ved gentænkning af fortælleformer, journalistik, programformater, produktionssamarbejder m.v.</w:t>
            </w:r>
          </w:p>
          <w:p w:rsidR="00EB1A46" w:rsidRDefault="00EB1A46" w:rsidP="00EB1A46">
            <w:pPr>
              <w:rPr>
                <w:rFonts w:ascii="Verdana" w:hAnsi="Verdana"/>
                <w:sz w:val="20"/>
                <w:szCs w:val="20"/>
              </w:rPr>
            </w:pPr>
          </w:p>
          <w:p w:rsidR="00EB1A46" w:rsidRDefault="00EB1A46" w:rsidP="00EB1A4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Minimumskrav: </w:t>
            </w:r>
          </w:p>
          <w:p w:rsidR="00EB1A46" w:rsidRDefault="00EB1A46" w:rsidP="00EB1A46">
            <w:pPr>
              <w:rPr>
                <w:rFonts w:ascii="Verdana" w:hAnsi="Verdana"/>
                <w:sz w:val="20"/>
                <w:szCs w:val="20"/>
              </w:rPr>
            </w:pPr>
          </w:p>
          <w:p w:rsidR="00EB1A46" w:rsidRPr="00EB1A46" w:rsidRDefault="00EB1A46" w:rsidP="00EB1A46">
            <w:pPr>
              <w:rPr>
                <w:rFonts w:ascii="Verdana" w:hAnsi="Verdana"/>
                <w:sz w:val="20"/>
                <w:szCs w:val="20"/>
              </w:rPr>
            </w:pPr>
            <w:r w:rsidRPr="00764DE5">
              <w:rPr>
                <w:rFonts w:ascii="Verdana" w:hAnsi="Verdana"/>
                <w:i/>
                <w:sz w:val="20"/>
                <w:szCs w:val="20"/>
              </w:rPr>
              <w:t>Tilladelseshaver skal sikre børn og unge et bredt udbud af lydprogrammer</w:t>
            </w:r>
          </w:p>
        </w:tc>
        <w:tc>
          <w:tcPr>
            <w:tcW w:w="6183" w:type="dxa"/>
          </w:tcPr>
          <w:p w:rsidR="00EB1A46" w:rsidRDefault="00EB1A46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764DE5" w:rsidTr="004720C2">
        <w:trPr>
          <w:trHeight w:val="13032"/>
        </w:trPr>
        <w:tc>
          <w:tcPr>
            <w:tcW w:w="3114" w:type="dxa"/>
          </w:tcPr>
          <w:p w:rsidR="00764DE5" w:rsidRDefault="00764DE5" w:rsidP="006851D0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Hvordan vil ansøger sikre at målgruppen inddrages i udvikling og planlægning af og medvirker i programudbuddet i relevant omfang?</w:t>
            </w:r>
          </w:p>
          <w:p w:rsidR="00EB1A46" w:rsidRPr="00312A64" w:rsidRDefault="00EB1A46" w:rsidP="00EB1A46">
            <w:pPr>
              <w:rPr>
                <w:rFonts w:ascii="Verdana" w:hAnsi="Verdana"/>
                <w:i/>
                <w:sz w:val="20"/>
                <w:szCs w:val="20"/>
              </w:rPr>
            </w:pPr>
            <w:r w:rsidRPr="00312A64">
              <w:rPr>
                <w:rFonts w:ascii="Verdana" w:hAnsi="Verdana"/>
                <w:i/>
                <w:sz w:val="20"/>
                <w:szCs w:val="20"/>
              </w:rPr>
              <w:t xml:space="preserve">Redegørelsen skal ligeledes indeholde en beskrivelse af hvordan børne- og ungeperspektiver inkluderes i programudbuddet. </w:t>
            </w:r>
          </w:p>
          <w:p w:rsidR="00EB1A46" w:rsidRPr="00EB1A46" w:rsidRDefault="00EB1A46" w:rsidP="00EB1A46">
            <w:pPr>
              <w:rPr>
                <w:rFonts w:ascii="Verdana" w:hAnsi="Verdana"/>
                <w:sz w:val="20"/>
                <w:szCs w:val="20"/>
              </w:rPr>
            </w:pPr>
          </w:p>
          <w:p w:rsidR="00764DE5" w:rsidRPr="00764DE5" w:rsidRDefault="00764DE5" w:rsidP="006851D0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Minimumskrav:</w:t>
            </w:r>
          </w:p>
          <w:p w:rsidR="00764DE5" w:rsidRPr="00EB5A60" w:rsidRDefault="00764DE5" w:rsidP="006851D0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02482A">
              <w:rPr>
                <w:rFonts w:ascii="Verdana" w:hAnsi="Verdana"/>
                <w:i/>
                <w:sz w:val="20"/>
                <w:szCs w:val="20"/>
              </w:rPr>
              <w:t>Tilladelseshaver skal sikre, at målgruppen inddrages i udviklingen og planlægningen af og medvirker i programudbuddet i relevant omfang</w:t>
            </w:r>
          </w:p>
        </w:tc>
        <w:tc>
          <w:tcPr>
            <w:tcW w:w="6183" w:type="dxa"/>
          </w:tcPr>
          <w:p w:rsidR="00764DE5" w:rsidRDefault="00764DE5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B1A46" w:rsidRDefault="00EB1A46" w:rsidP="00A659F9">
      <w:pPr>
        <w:spacing w:after="245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90D3A" w:rsidRDefault="00090D3A" w:rsidP="00A659F9">
      <w:pPr>
        <w:spacing w:after="245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090D3A" w:rsidRDefault="00090D3A" w:rsidP="00A659F9">
      <w:pPr>
        <w:spacing w:after="245" w:line="240" w:lineRule="auto"/>
        <w:rPr>
          <w:rFonts w:ascii="Verdana" w:hAnsi="Verdana"/>
          <w:b/>
          <w:sz w:val="20"/>
          <w:szCs w:val="20"/>
          <w:u w:val="single"/>
        </w:rPr>
      </w:pPr>
    </w:p>
    <w:p w:rsidR="00764DE5" w:rsidRPr="00EB1A46" w:rsidRDefault="00AB486D" w:rsidP="00A659F9">
      <w:pPr>
        <w:spacing w:after="245" w:line="240" w:lineRule="auto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AB486D">
        <w:rPr>
          <w:rFonts w:ascii="Verdana" w:hAnsi="Verdana"/>
          <w:b/>
          <w:sz w:val="20"/>
          <w:szCs w:val="20"/>
          <w:u w:val="single"/>
        </w:rPr>
        <w:lastRenderedPageBreak/>
        <w:t>Nyproduktion</w:t>
      </w:r>
      <w:proofErr w:type="spellEnd"/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41"/>
      </w:tblGrid>
      <w:tr w:rsidR="00503964" w:rsidTr="004720C2">
        <w:trPr>
          <w:trHeight w:val="12542"/>
        </w:trPr>
        <w:tc>
          <w:tcPr>
            <w:tcW w:w="3256" w:type="dxa"/>
          </w:tcPr>
          <w:p w:rsidR="00E34BB5" w:rsidRDefault="00503964" w:rsidP="00A659F9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503964">
              <w:rPr>
                <w:rFonts w:ascii="Verdana" w:hAnsi="Verdana"/>
                <w:b/>
                <w:sz w:val="20"/>
                <w:szCs w:val="20"/>
              </w:rPr>
              <w:t xml:space="preserve">Ansøger skal redegøre for, hvordan de vil sikre, at der stilles mindst 20 timers </w:t>
            </w:r>
            <w:proofErr w:type="spellStart"/>
            <w:r w:rsidRPr="00503964">
              <w:rPr>
                <w:rFonts w:ascii="Verdana" w:hAnsi="Verdana"/>
                <w:b/>
                <w:sz w:val="20"/>
                <w:szCs w:val="20"/>
              </w:rPr>
              <w:t>nyp</w:t>
            </w:r>
            <w:r w:rsidR="000C5952">
              <w:rPr>
                <w:rFonts w:ascii="Verdana" w:hAnsi="Verdana"/>
                <w:b/>
                <w:sz w:val="20"/>
                <w:szCs w:val="20"/>
              </w:rPr>
              <w:t>roduktion</w:t>
            </w:r>
            <w:proofErr w:type="spellEnd"/>
            <w:r w:rsidR="000C5952">
              <w:rPr>
                <w:rFonts w:ascii="Verdana" w:hAnsi="Verdana"/>
                <w:b/>
                <w:sz w:val="20"/>
                <w:szCs w:val="20"/>
              </w:rPr>
              <w:t xml:space="preserve"> til rådighed per uge, </w:t>
            </w:r>
          </w:p>
          <w:p w:rsidR="00EB1A46" w:rsidRDefault="00EB1A46" w:rsidP="00EB1A46">
            <w:pPr>
              <w:spacing w:after="245"/>
              <w:rPr>
                <w:rFonts w:ascii="Verdana" w:hAnsi="Verdana"/>
                <w:i/>
                <w:sz w:val="20"/>
                <w:szCs w:val="20"/>
              </w:rPr>
            </w:pPr>
            <w:r w:rsidRPr="00EB1A46">
              <w:rPr>
                <w:rFonts w:ascii="Verdana" w:hAnsi="Verdana"/>
                <w:sz w:val="20"/>
                <w:szCs w:val="20"/>
              </w:rPr>
              <w:t>Minimumskra</w:t>
            </w:r>
            <w:r>
              <w:rPr>
                <w:rFonts w:ascii="Verdana" w:hAnsi="Verdana"/>
                <w:sz w:val="20"/>
                <w:szCs w:val="20"/>
              </w:rPr>
              <w:t>v:</w:t>
            </w:r>
          </w:p>
          <w:p w:rsidR="00EB1A46" w:rsidRPr="00764DE5" w:rsidRDefault="00EB1A46" w:rsidP="00EB1A46">
            <w:pPr>
              <w:spacing w:after="245"/>
              <w:rPr>
                <w:rFonts w:ascii="Verdana" w:hAnsi="Verdana"/>
                <w:i/>
                <w:sz w:val="20"/>
                <w:szCs w:val="20"/>
              </w:rPr>
            </w:pPr>
            <w:r w:rsidRPr="00764DE5">
              <w:rPr>
                <w:rFonts w:ascii="Verdana" w:hAnsi="Verdana"/>
                <w:i/>
                <w:sz w:val="20"/>
                <w:szCs w:val="20"/>
              </w:rPr>
              <w:t xml:space="preserve">Tilladelseshaver skal i gennemsnit stille mindst 20 timers </w:t>
            </w:r>
            <w:proofErr w:type="spellStart"/>
            <w:r w:rsidRPr="00764DE5">
              <w:rPr>
                <w:rFonts w:ascii="Verdana" w:hAnsi="Verdana"/>
                <w:i/>
                <w:sz w:val="20"/>
                <w:szCs w:val="20"/>
              </w:rPr>
              <w:t>nyproduktion</w:t>
            </w:r>
            <w:proofErr w:type="spellEnd"/>
            <w:r w:rsidRPr="00764DE5">
              <w:rPr>
                <w:rFonts w:ascii="Verdana" w:hAnsi="Verdana"/>
                <w:i/>
                <w:sz w:val="20"/>
                <w:szCs w:val="20"/>
              </w:rPr>
              <w:t xml:space="preserve"> til rådighed per uge. </w:t>
            </w:r>
            <w:proofErr w:type="spellStart"/>
            <w:r w:rsidRPr="00764DE5">
              <w:rPr>
                <w:rFonts w:ascii="Verdana" w:hAnsi="Verdana"/>
                <w:i/>
                <w:sz w:val="20"/>
                <w:szCs w:val="20"/>
              </w:rPr>
              <w:t>Nyproduktion</w:t>
            </w:r>
            <w:proofErr w:type="spellEnd"/>
            <w:r w:rsidRPr="00764DE5">
              <w:rPr>
                <w:rFonts w:ascii="Verdana" w:hAnsi="Verdana"/>
                <w:i/>
                <w:sz w:val="20"/>
                <w:szCs w:val="20"/>
              </w:rPr>
              <w:t xml:space="preserve"> opgøres som et gennemsnit over tre fortløbende måneder. </w:t>
            </w:r>
          </w:p>
          <w:p w:rsidR="00EB1A46" w:rsidRDefault="00EB1A46" w:rsidP="00EB1A46">
            <w:pPr>
              <w:spacing w:after="245"/>
              <w:rPr>
                <w:rFonts w:ascii="Verdana" w:hAnsi="Verdana"/>
                <w:i/>
                <w:sz w:val="20"/>
                <w:szCs w:val="20"/>
              </w:rPr>
            </w:pPr>
            <w:r w:rsidRPr="00764DE5">
              <w:rPr>
                <w:rFonts w:ascii="Verdana" w:hAnsi="Verdana"/>
                <w:i/>
                <w:sz w:val="20"/>
                <w:szCs w:val="20"/>
              </w:rPr>
              <w:t xml:space="preserve">Enkeltindslag i redigeret sammenhæng, herunder lydprogrammer bestående af udsnit eller sammendrag af allerede udstedte lydprogrammer, medregnes som </w:t>
            </w:r>
            <w:proofErr w:type="spellStart"/>
            <w:r w:rsidRPr="00764DE5">
              <w:rPr>
                <w:rFonts w:ascii="Verdana" w:hAnsi="Verdana"/>
                <w:i/>
                <w:sz w:val="20"/>
                <w:szCs w:val="20"/>
              </w:rPr>
              <w:t>nyproduktion</w:t>
            </w:r>
            <w:proofErr w:type="spellEnd"/>
            <w:r w:rsidRPr="00764DE5">
              <w:rPr>
                <w:rFonts w:ascii="Verdana" w:hAnsi="Verdana"/>
                <w:i/>
                <w:sz w:val="20"/>
                <w:szCs w:val="20"/>
              </w:rPr>
              <w:t xml:space="preserve">. Sponsorkreditering medregnes ikke som </w:t>
            </w:r>
            <w:proofErr w:type="spellStart"/>
            <w:r w:rsidRPr="00764DE5">
              <w:rPr>
                <w:rFonts w:ascii="Verdana" w:hAnsi="Verdana"/>
                <w:i/>
                <w:sz w:val="20"/>
                <w:szCs w:val="20"/>
              </w:rPr>
              <w:t>nyproduktion</w:t>
            </w:r>
            <w:proofErr w:type="spellEnd"/>
            <w:r>
              <w:rPr>
                <w:rFonts w:ascii="Verdana" w:hAnsi="Verdana"/>
                <w:i/>
                <w:sz w:val="20"/>
                <w:szCs w:val="20"/>
              </w:rPr>
              <w:t>.</w:t>
            </w:r>
          </w:p>
          <w:p w:rsidR="000C5952" w:rsidRDefault="000C5952" w:rsidP="00764D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1" w:type="dxa"/>
          </w:tcPr>
          <w:p w:rsidR="00503964" w:rsidRDefault="00503964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764DE5" w:rsidTr="004720C2">
        <w:trPr>
          <w:trHeight w:val="13032"/>
        </w:trPr>
        <w:tc>
          <w:tcPr>
            <w:tcW w:w="3256" w:type="dxa"/>
          </w:tcPr>
          <w:p w:rsidR="00764DE5" w:rsidRPr="00EB1A46" w:rsidRDefault="00764DE5" w:rsidP="00764D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EB1A46">
              <w:rPr>
                <w:rFonts w:ascii="Verdana" w:hAnsi="Verdana"/>
                <w:b/>
                <w:sz w:val="20"/>
                <w:szCs w:val="20"/>
              </w:rPr>
              <w:lastRenderedPageBreak/>
              <w:t>Ansøger skal r</w:t>
            </w:r>
            <w:r w:rsidR="00EB1A46" w:rsidRPr="00EB1A46">
              <w:rPr>
                <w:rFonts w:ascii="Verdana" w:hAnsi="Verdana"/>
                <w:b/>
                <w:sz w:val="20"/>
                <w:szCs w:val="20"/>
              </w:rPr>
              <w:t>e</w:t>
            </w:r>
            <w:r w:rsidRPr="00EB1A46">
              <w:rPr>
                <w:rFonts w:ascii="Verdana" w:hAnsi="Verdana"/>
                <w:b/>
                <w:sz w:val="20"/>
                <w:szCs w:val="20"/>
              </w:rPr>
              <w:t xml:space="preserve">degøre hvordan de vil sikre at nyheder </w:t>
            </w:r>
            <w:r w:rsidR="00EB1A46" w:rsidRPr="00EB1A46">
              <w:rPr>
                <w:rFonts w:ascii="Verdana" w:hAnsi="Verdana"/>
                <w:b/>
                <w:sz w:val="20"/>
                <w:szCs w:val="20"/>
              </w:rPr>
              <w:t xml:space="preserve">udgør mindst 30 minutter per uge af </w:t>
            </w:r>
            <w:proofErr w:type="spellStart"/>
            <w:r w:rsidR="00EB1A46" w:rsidRPr="00EB1A46">
              <w:rPr>
                <w:rFonts w:ascii="Verdana" w:hAnsi="Verdana"/>
                <w:b/>
                <w:sz w:val="20"/>
                <w:szCs w:val="20"/>
              </w:rPr>
              <w:t>nyproduktionen</w:t>
            </w:r>
            <w:proofErr w:type="spellEnd"/>
          </w:p>
          <w:p w:rsidR="00764DE5" w:rsidRDefault="00EB1A46" w:rsidP="00764D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Minimumskrav:</w:t>
            </w:r>
            <w:r w:rsidR="00764D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B1A46" w:rsidRPr="00EB1A46" w:rsidRDefault="00EB1A46" w:rsidP="00EB1A46">
            <w:pPr>
              <w:rPr>
                <w:i/>
              </w:rPr>
            </w:pPr>
            <w:r w:rsidRPr="00EB1A46">
              <w:rPr>
                <w:i/>
              </w:rPr>
              <w:t xml:space="preserve">Nyheder skal udgøre mindst 30 minutter per uge af </w:t>
            </w:r>
            <w:proofErr w:type="spellStart"/>
            <w:r w:rsidRPr="00EB1A46">
              <w:rPr>
                <w:i/>
              </w:rPr>
              <w:t>nyproduktion</w:t>
            </w:r>
            <w:proofErr w:type="spellEnd"/>
            <w:r w:rsidRPr="00EB1A46">
              <w:rPr>
                <w:i/>
              </w:rPr>
              <w:t xml:space="preserve">. </w:t>
            </w:r>
          </w:p>
          <w:p w:rsidR="00EB1A46" w:rsidRPr="00EB1A46" w:rsidRDefault="00EB1A46" w:rsidP="00EB1A46">
            <w:pPr>
              <w:rPr>
                <w:i/>
              </w:rPr>
            </w:pPr>
          </w:p>
          <w:p w:rsidR="00EB1A46" w:rsidRPr="00764DE5" w:rsidRDefault="00EB1A46" w:rsidP="00EB1A46">
            <w:r w:rsidRPr="00EB1A46">
              <w:rPr>
                <w:i/>
              </w:rPr>
              <w:t>Ved nyheder forstås lydprogrammer i forskellige formater, herunder reportage og debat m.v., der har til formål at levere nyheder i en ramme og et sprog, som passer til målgruppen, og som indholdsmæssigt omfatter formidling af aktuel samfundsmæssig information og kan vedrøre alle emner udvalgt efter en redaktionel vurdering.</w:t>
            </w:r>
            <w:r w:rsidRPr="00764DE5">
              <w:t xml:space="preserve"> </w:t>
            </w:r>
          </w:p>
          <w:p w:rsidR="00764DE5" w:rsidRPr="00503964" w:rsidRDefault="00764DE5" w:rsidP="00A659F9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041" w:type="dxa"/>
          </w:tcPr>
          <w:p w:rsidR="00764DE5" w:rsidRDefault="00764DE5" w:rsidP="00A659F9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3964" w:rsidRDefault="00503964" w:rsidP="00A659F9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090D3A" w:rsidRDefault="00090D3A" w:rsidP="00A659F9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090D3A" w:rsidRDefault="00090D3A" w:rsidP="00A659F9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764DE5" w:rsidRPr="00764DE5" w:rsidRDefault="00764DE5" w:rsidP="002C29E5">
      <w:pPr>
        <w:spacing w:after="245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>Programkategorier</w:t>
      </w:r>
    </w:p>
    <w:p w:rsidR="00764DE5" w:rsidRDefault="00764DE5" w:rsidP="002C29E5">
      <w:pPr>
        <w:spacing w:after="245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Tilladelseshaver skal ligeledes sikre, at der er et samlet programudbud med en tematisk bredde. </w:t>
      </w:r>
    </w:p>
    <w:p w:rsidR="002C29E5" w:rsidRDefault="00503964" w:rsidP="002C29E5">
      <w:pPr>
        <w:spacing w:after="245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Ansøger bedes beskrive, hvorledes de vil sikre</w:t>
      </w:r>
      <w:r w:rsidR="002C29E5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at de omfatter minimum fire af kategorierne: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6041"/>
      </w:tblGrid>
      <w:tr w:rsidR="002C29E5" w:rsidTr="004720C2">
        <w:trPr>
          <w:trHeight w:val="5417"/>
        </w:trPr>
        <w:tc>
          <w:tcPr>
            <w:tcW w:w="3256" w:type="dxa"/>
          </w:tcPr>
          <w:p w:rsidR="002C29E5" w:rsidRPr="00C27049" w:rsidRDefault="002C29E5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C27049">
              <w:rPr>
                <w:rFonts w:ascii="Verdana" w:hAnsi="Verdana"/>
                <w:b/>
                <w:sz w:val="20"/>
                <w:szCs w:val="20"/>
              </w:rPr>
              <w:t>Samfund</w:t>
            </w:r>
          </w:p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Her forstås lydprogrammer i forskellige formater, der har til formål </w:t>
            </w:r>
            <w:r w:rsidR="00C27049">
              <w:rPr>
                <w:rFonts w:ascii="Verdana" w:hAnsi="Verdana"/>
                <w:sz w:val="20"/>
                <w:szCs w:val="20"/>
              </w:rPr>
              <w:t>at formidle viden om samfundsmæssige forhold og spørgsmål i en ramme og et sprog, som passer til målgruppen, og som indholdsmæssigt omfatter behandling af samfundsmæssige forhold</w:t>
            </w:r>
          </w:p>
        </w:tc>
        <w:tc>
          <w:tcPr>
            <w:tcW w:w="6041" w:type="dxa"/>
          </w:tcPr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2C29E5" w:rsidTr="004720C2">
        <w:trPr>
          <w:trHeight w:val="5363"/>
        </w:trPr>
        <w:tc>
          <w:tcPr>
            <w:tcW w:w="3256" w:type="dxa"/>
          </w:tcPr>
          <w:p w:rsidR="002C29E5" w:rsidRPr="00C27049" w:rsidRDefault="00C27049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C27049">
              <w:rPr>
                <w:rFonts w:ascii="Verdana" w:hAnsi="Verdana"/>
                <w:b/>
                <w:sz w:val="20"/>
                <w:szCs w:val="20"/>
              </w:rPr>
              <w:t>Kultur</w:t>
            </w: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forstås lydprogrammer i forskellige formater, der har til formål at formidle kultur og kulturelle oplevelser i en ramme og et sprog, som passer til målgruppen, og som indholdsmæssigt omfatter kulturelle temaer som sport, kunst og litteratur, herunder oplæsning, lydbøger m.v.</w:t>
            </w:r>
          </w:p>
        </w:tc>
        <w:tc>
          <w:tcPr>
            <w:tcW w:w="6041" w:type="dxa"/>
          </w:tcPr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2C29E5" w:rsidTr="004720C2">
        <w:trPr>
          <w:trHeight w:val="6653"/>
        </w:trPr>
        <w:tc>
          <w:tcPr>
            <w:tcW w:w="3256" w:type="dxa"/>
          </w:tcPr>
          <w:p w:rsidR="002C29E5" w:rsidRPr="00C27049" w:rsidRDefault="00C27049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C27049">
              <w:rPr>
                <w:rFonts w:ascii="Verdana" w:hAnsi="Verdana"/>
                <w:b/>
                <w:sz w:val="20"/>
                <w:szCs w:val="20"/>
              </w:rPr>
              <w:lastRenderedPageBreak/>
              <w:t>Drama</w:t>
            </w: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Her forstås lydprogrammer i forskellige formater, der har til formål at præsentere målgruppen for originalt drama i lydformat, dramatisering af kendte værker m.v. i en ramme og et sprog, som passer til målgruppen. </w:t>
            </w:r>
          </w:p>
        </w:tc>
        <w:tc>
          <w:tcPr>
            <w:tcW w:w="6041" w:type="dxa"/>
          </w:tcPr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2C29E5" w:rsidTr="004720C2">
        <w:trPr>
          <w:trHeight w:val="6363"/>
        </w:trPr>
        <w:tc>
          <w:tcPr>
            <w:tcW w:w="3256" w:type="dxa"/>
          </w:tcPr>
          <w:p w:rsidR="002C29E5" w:rsidRPr="00C27049" w:rsidRDefault="00C27049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C27049">
              <w:rPr>
                <w:rFonts w:ascii="Verdana" w:hAnsi="Verdana"/>
                <w:b/>
                <w:sz w:val="20"/>
                <w:szCs w:val="20"/>
              </w:rPr>
              <w:t>Underholdning</w:t>
            </w: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Her forstås lydprogrammer i forskellige formater, der har til formål at levere underholdning i lydformat i en ramme og et sprog, som passer til målgruppen, og som indholdsmæssigt omfatter quiz, konkurrencer, satire m.v. </w:t>
            </w:r>
          </w:p>
        </w:tc>
        <w:tc>
          <w:tcPr>
            <w:tcW w:w="6041" w:type="dxa"/>
          </w:tcPr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2C29E5" w:rsidTr="004720C2">
        <w:trPr>
          <w:trHeight w:val="6794"/>
        </w:trPr>
        <w:tc>
          <w:tcPr>
            <w:tcW w:w="3256" w:type="dxa"/>
          </w:tcPr>
          <w:p w:rsidR="002C29E5" w:rsidRPr="00C27049" w:rsidRDefault="00C27049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C27049">
              <w:rPr>
                <w:rFonts w:ascii="Verdana" w:hAnsi="Verdana"/>
                <w:b/>
                <w:sz w:val="20"/>
                <w:szCs w:val="20"/>
              </w:rPr>
              <w:lastRenderedPageBreak/>
              <w:t>Viden</w:t>
            </w: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Her forstås lydprogrammer i forskellige formater, der har til formål at formidle viden og fakta om forskellige emner m.v. i en ramme og et sprog, som passer til målgruppen, og som indholdsmæssigt omfatter temaer som natur, dyr, teknik, universt, historie m.v.</w:t>
            </w: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041" w:type="dxa"/>
          </w:tcPr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2C29E5" w:rsidTr="004720C2">
        <w:trPr>
          <w:trHeight w:val="6225"/>
        </w:trPr>
        <w:tc>
          <w:tcPr>
            <w:tcW w:w="3256" w:type="dxa"/>
          </w:tcPr>
          <w:p w:rsidR="002C29E5" w:rsidRPr="000C5952" w:rsidRDefault="00C27049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 w:rsidRPr="000C5952">
              <w:rPr>
                <w:rFonts w:ascii="Verdana" w:hAnsi="Verdana"/>
                <w:b/>
                <w:sz w:val="20"/>
                <w:szCs w:val="20"/>
              </w:rPr>
              <w:t xml:space="preserve">Musik </w:t>
            </w:r>
          </w:p>
          <w:p w:rsidR="00C27049" w:rsidRDefault="00C27049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Her forstås lydprogrammer i forskellige formater, der har til formål at præsentere målgruppen </w:t>
            </w:r>
            <w:r w:rsidR="000C5952">
              <w:rPr>
                <w:rFonts w:ascii="Verdana" w:hAnsi="Verdana"/>
                <w:sz w:val="20"/>
                <w:szCs w:val="20"/>
              </w:rPr>
              <w:t xml:space="preserve">for kendt og ny musik i forskellige genrer i en ramme og et sprog, som passer til målgruppen, og som indholdsmæssigt omfatter kendte børnesange, ny børnemusik, populærmusik, præsentation af musik, musikformidling m.v. Der lægges særligt vægt på dansk musik. </w:t>
            </w:r>
          </w:p>
        </w:tc>
        <w:tc>
          <w:tcPr>
            <w:tcW w:w="6041" w:type="dxa"/>
          </w:tcPr>
          <w:p w:rsidR="002C29E5" w:rsidRDefault="002C29E5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  <w:tr w:rsidR="000C5952" w:rsidTr="004720C2">
        <w:trPr>
          <w:trHeight w:val="5802"/>
        </w:trPr>
        <w:tc>
          <w:tcPr>
            <w:tcW w:w="3256" w:type="dxa"/>
          </w:tcPr>
          <w:p w:rsidR="000C5952" w:rsidRDefault="000C5952" w:rsidP="002C29E5">
            <w:pPr>
              <w:spacing w:after="24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Eventuelle øvrige programkategorier</w:t>
            </w:r>
          </w:p>
          <w:p w:rsidR="00D553A0" w:rsidRPr="00D553A0" w:rsidRDefault="00D553A0" w:rsidP="002C29E5">
            <w:pPr>
              <w:spacing w:after="245"/>
              <w:rPr>
                <w:rFonts w:ascii="Verdana" w:hAnsi="Verdana"/>
                <w:i/>
                <w:sz w:val="20"/>
                <w:szCs w:val="20"/>
              </w:rPr>
            </w:pPr>
            <w:r w:rsidRPr="00D553A0">
              <w:rPr>
                <w:rFonts w:ascii="Verdana" w:hAnsi="Verdana"/>
                <w:i/>
                <w:sz w:val="16"/>
                <w:szCs w:val="20"/>
              </w:rPr>
              <w:t>(Der må gerne indsættes ekstra felter)</w:t>
            </w:r>
          </w:p>
        </w:tc>
        <w:tc>
          <w:tcPr>
            <w:tcW w:w="6041" w:type="dxa"/>
          </w:tcPr>
          <w:p w:rsidR="000C5952" w:rsidRDefault="000C5952" w:rsidP="002C29E5">
            <w:pPr>
              <w:spacing w:after="24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03964" w:rsidRDefault="002C29E5" w:rsidP="002C29E5">
      <w:pPr>
        <w:spacing w:after="245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0C5952" w:rsidRDefault="000C5952" w:rsidP="002C29E5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083276" w:rsidRDefault="00083276" w:rsidP="002C29E5">
      <w:pPr>
        <w:spacing w:after="245" w:line="240" w:lineRule="auto"/>
        <w:rPr>
          <w:rFonts w:ascii="Verdana" w:hAnsi="Verdana"/>
          <w:sz w:val="20"/>
          <w:szCs w:val="20"/>
        </w:rPr>
      </w:pPr>
    </w:p>
    <w:p w:rsidR="00083276" w:rsidRPr="00FF060B" w:rsidRDefault="00083276" w:rsidP="00083276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  <w:r w:rsidRPr="00FF060B">
        <w:rPr>
          <w:rFonts w:ascii="Verdana" w:hAnsi="Verdana"/>
          <w:sz w:val="20"/>
          <w:szCs w:val="20"/>
        </w:rPr>
        <w:t>Dato:</w:t>
      </w:r>
    </w:p>
    <w:p w:rsidR="00083276" w:rsidRPr="00FF060B" w:rsidRDefault="00083276" w:rsidP="00083276">
      <w:pPr>
        <w:suppressAutoHyphens/>
        <w:spacing w:line="360" w:lineRule="auto"/>
        <w:ind w:right="-82"/>
        <w:rPr>
          <w:rFonts w:ascii="Verdana" w:hAnsi="Verdana"/>
          <w:sz w:val="20"/>
          <w:szCs w:val="20"/>
        </w:rPr>
      </w:pPr>
      <w:r w:rsidRPr="00FF060B">
        <w:rPr>
          <w:rFonts w:ascii="Verdana" w:hAnsi="Verdana"/>
          <w:sz w:val="20"/>
          <w:szCs w:val="20"/>
        </w:rPr>
        <w:t>Underskrift, tegningsberettigede:</w:t>
      </w:r>
      <w:r>
        <w:rPr>
          <w:rFonts w:ascii="Verdana" w:hAnsi="Verdana"/>
          <w:sz w:val="20"/>
          <w:szCs w:val="20"/>
        </w:rPr>
        <w:t>___________________________________</w:t>
      </w:r>
    </w:p>
    <w:p w:rsidR="00083276" w:rsidRDefault="00083276" w:rsidP="002C29E5">
      <w:pPr>
        <w:spacing w:after="245" w:line="240" w:lineRule="auto"/>
        <w:rPr>
          <w:rFonts w:ascii="Verdana" w:hAnsi="Verdana"/>
          <w:sz w:val="20"/>
          <w:szCs w:val="20"/>
        </w:rPr>
      </w:pPr>
    </w:p>
    <w:sectPr w:rsidR="00083276">
      <w:headerReference w:type="default" r:id="rId7"/>
      <w:pgSz w:w="11906" w:h="16838"/>
      <w:pgMar w:top="1622" w:right="1466" w:bottom="712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045" w:rsidRDefault="00582045" w:rsidP="0079222F">
      <w:pPr>
        <w:spacing w:after="0" w:line="240" w:lineRule="auto"/>
      </w:pPr>
      <w:r>
        <w:separator/>
      </w:r>
    </w:p>
  </w:endnote>
  <w:endnote w:type="continuationSeparator" w:id="0">
    <w:p w:rsidR="00582045" w:rsidRDefault="00582045" w:rsidP="0079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045" w:rsidRDefault="00582045" w:rsidP="0079222F">
      <w:pPr>
        <w:spacing w:after="0" w:line="240" w:lineRule="auto"/>
      </w:pPr>
      <w:r>
        <w:separator/>
      </w:r>
    </w:p>
  </w:footnote>
  <w:footnote w:type="continuationSeparator" w:id="0">
    <w:p w:rsidR="00582045" w:rsidRDefault="00582045" w:rsidP="00792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222F" w:rsidRDefault="0079222F" w:rsidP="0079222F">
    <w:pPr>
      <w:pStyle w:val="Sidehove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415467" wp14:editId="3A4FCE02">
          <wp:simplePos x="0" y="0"/>
          <wp:positionH relativeFrom="page">
            <wp:posOffset>5403996</wp:posOffset>
          </wp:positionH>
          <wp:positionV relativeFrom="page">
            <wp:posOffset>216828</wp:posOffset>
          </wp:positionV>
          <wp:extent cx="1781175" cy="600075"/>
          <wp:effectExtent l="0" t="0" r="0" b="0"/>
          <wp:wrapNone/>
          <wp:docPr id="17" name="Logo_HIDE_1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68E3F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9F74FE5"/>
    <w:multiLevelType w:val="hybridMultilevel"/>
    <w:tmpl w:val="C0CCCDF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92442"/>
    <w:multiLevelType w:val="hybridMultilevel"/>
    <w:tmpl w:val="6A1407EE"/>
    <w:lvl w:ilvl="0" w:tplc="BE043CBC">
      <w:start w:val="1"/>
      <w:numFmt w:val="bullet"/>
      <w:lvlText w:val="-"/>
      <w:lvlJc w:val="left"/>
      <w:pPr>
        <w:ind w:left="16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78942205"/>
    <w:multiLevelType w:val="hybridMultilevel"/>
    <w:tmpl w:val="E44E3732"/>
    <w:lvl w:ilvl="0" w:tplc="6178A7DA">
      <w:start w:val="1"/>
      <w:numFmt w:val="decimal"/>
      <w:lvlText w:val="%1."/>
      <w:lvlJc w:val="left"/>
      <w:pPr>
        <w:ind w:left="720" w:hanging="360"/>
      </w:pPr>
      <w:rPr>
        <w:rFonts w:ascii="Verdana" w:eastAsia="Verdana" w:hAnsi="Verdana" w:cs="Verdana" w:hint="default"/>
        <w:sz w:val="2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56B29"/>
    <w:multiLevelType w:val="hybridMultilevel"/>
    <w:tmpl w:val="34AACCBC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4F2"/>
    <w:rsid w:val="0002482A"/>
    <w:rsid w:val="00073BE3"/>
    <w:rsid w:val="00083276"/>
    <w:rsid w:val="00090D3A"/>
    <w:rsid w:val="000C5952"/>
    <w:rsid w:val="000F6772"/>
    <w:rsid w:val="001D1684"/>
    <w:rsid w:val="002B0720"/>
    <w:rsid w:val="002C29E5"/>
    <w:rsid w:val="00312A64"/>
    <w:rsid w:val="003366A7"/>
    <w:rsid w:val="003D1DBE"/>
    <w:rsid w:val="004720C2"/>
    <w:rsid w:val="004A24AB"/>
    <w:rsid w:val="00503964"/>
    <w:rsid w:val="00556C27"/>
    <w:rsid w:val="00582045"/>
    <w:rsid w:val="006851D0"/>
    <w:rsid w:val="00764DE5"/>
    <w:rsid w:val="0079222F"/>
    <w:rsid w:val="007A74F2"/>
    <w:rsid w:val="007B4FAC"/>
    <w:rsid w:val="00885971"/>
    <w:rsid w:val="00A659F9"/>
    <w:rsid w:val="00AB486D"/>
    <w:rsid w:val="00AE65B5"/>
    <w:rsid w:val="00BE164C"/>
    <w:rsid w:val="00C27049"/>
    <w:rsid w:val="00D553A0"/>
    <w:rsid w:val="00E34BB5"/>
    <w:rsid w:val="00EB1A46"/>
    <w:rsid w:val="00EB5A60"/>
    <w:rsid w:val="00F14772"/>
    <w:rsid w:val="00F6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AC2F"/>
  <w15:docId w15:val="{65FB632A-78C3-4FEE-8C02-E471E65E6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fsnit">
    <w:name w:val="List Paragraph"/>
    <w:basedOn w:val="Normal"/>
    <w:uiPriority w:val="34"/>
    <w:qFormat/>
    <w:rsid w:val="00A659F9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F14772"/>
    <w:pPr>
      <w:numPr>
        <w:numId w:val="2"/>
      </w:numPr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el-Gitter">
    <w:name w:val="Table Grid"/>
    <w:basedOn w:val="Tabel-Normal"/>
    <w:uiPriority w:val="39"/>
    <w:rsid w:val="0068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9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79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9222F"/>
    <w:rPr>
      <w:rFonts w:ascii="Calibri" w:eastAsia="Calibri" w:hAnsi="Calibri" w:cs="Calibri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7922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9222F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783</Words>
  <Characters>5034</Characters>
  <Application>Microsoft Office Word</Application>
  <DocSecurity>0</DocSecurity>
  <Lines>251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</vt:lpstr>
    </vt:vector>
  </TitlesOfParts>
  <Company>Statens It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</dc:title>
  <dc:subject/>
  <dc:creator>ducadmin</dc:creator>
  <cp:keywords/>
  <cp:lastModifiedBy>Emil Beier Berndsen</cp:lastModifiedBy>
  <cp:revision>3</cp:revision>
  <dcterms:created xsi:type="dcterms:W3CDTF">2024-03-07T07:40:00Z</dcterms:created>
  <dcterms:modified xsi:type="dcterms:W3CDTF">2024-03-07T08:05:00Z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